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1" w:rsidRPr="0001233C" w:rsidRDefault="00672D01" w:rsidP="00672D01">
      <w:pPr>
        <w:rPr>
          <w:rFonts w:ascii="Britannic Bold" w:hAnsi="Britannic Bold" w:cs="Calibri"/>
          <w:color w:val="000000" w:themeColor="text1"/>
          <w:sz w:val="36"/>
          <w:szCs w:val="36"/>
        </w:rPr>
      </w:pPr>
      <w:r>
        <w:rPr>
          <w:rFonts w:ascii="Britannic Bold" w:hAnsi="Britannic Bold" w:cs="Calibri"/>
          <w:color w:val="000000" w:themeColor="text1"/>
          <w:sz w:val="36"/>
          <w:szCs w:val="36"/>
        </w:rPr>
        <w:t xml:space="preserve">   </w:t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</w:r>
      <w:r>
        <w:rPr>
          <w:rFonts w:ascii="Britannic Bold" w:hAnsi="Britannic Bold" w:cs="Calibri"/>
          <w:color w:val="000000" w:themeColor="text1"/>
          <w:sz w:val="36"/>
          <w:szCs w:val="36"/>
        </w:rPr>
        <w:tab/>
        <w:t xml:space="preserve"> </w:t>
      </w:r>
      <w:r w:rsidRPr="00E67E63">
        <w:rPr>
          <w:rFonts w:ascii="Cambria" w:hAnsi="Cambria" w:cs="Calibri"/>
          <w:b/>
          <w:color w:val="000000" w:themeColor="text1"/>
          <w:sz w:val="24"/>
          <w:szCs w:val="24"/>
        </w:rPr>
        <w:t>Fecha de informe</w:t>
      </w:r>
      <w:r>
        <w:rPr>
          <w:rFonts w:ascii="Cambria" w:hAnsi="Cambria" w:cs="Calibri"/>
          <w:b/>
          <w:color w:val="000000" w:themeColor="text1"/>
          <w:sz w:val="24"/>
          <w:szCs w:val="24"/>
        </w:rPr>
        <w:t>:</w:t>
      </w:r>
      <w:r w:rsidRPr="00E67E63">
        <w:rPr>
          <w:rFonts w:ascii="Cambria" w:hAnsi="Cambria" w:cs="Calibri"/>
          <w:b/>
          <w:color w:val="000000" w:themeColor="text1"/>
          <w:sz w:val="24"/>
          <w:szCs w:val="24"/>
        </w:rPr>
        <w:t>____</w:t>
      </w:r>
      <w:r>
        <w:rPr>
          <w:rFonts w:ascii="Cambria" w:hAnsi="Cambria" w:cs="Calibri"/>
          <w:b/>
          <w:color w:val="000000" w:themeColor="text1"/>
          <w:sz w:val="24"/>
          <w:szCs w:val="24"/>
        </w:rPr>
        <w:t>___</w:t>
      </w:r>
      <w:r w:rsidRPr="00E67E63">
        <w:rPr>
          <w:rFonts w:ascii="Cambria" w:hAnsi="Cambria" w:cs="Calibri"/>
          <w:b/>
          <w:color w:val="000000" w:themeColor="text1"/>
          <w:sz w:val="24"/>
          <w:szCs w:val="24"/>
        </w:rPr>
        <w:t>_______________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80"/>
        <w:gridCol w:w="4340"/>
      </w:tblGrid>
      <w:tr w:rsidR="00672D01" w:rsidRPr="00B67C57" w:rsidTr="007351B5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noWrap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s-PY" w:eastAsia="es-PY"/>
              </w:rPr>
              <w:t>INFORME DE CONTRAPARTIDA SOCIAL/ CONTRATO N°</w:t>
            </w:r>
          </w:p>
        </w:tc>
      </w:tr>
      <w:tr w:rsidR="00672D01" w:rsidRPr="00B67C57" w:rsidTr="007351B5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noWrap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1- DATOS DEL PROYECTO</w:t>
            </w:r>
          </w:p>
        </w:tc>
      </w:tr>
      <w:tr w:rsidR="00672D01" w:rsidRPr="00B67C57" w:rsidTr="0073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PROYECTISTA: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B67C57" w:rsidTr="0073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NOMBRE DEL PROYECTO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B67C57" w:rsidTr="0073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CODIGO DE PROYECTO: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B67C57" w:rsidTr="0073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DISCIPLINA: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MODALIDAD:</w:t>
            </w:r>
          </w:p>
        </w:tc>
      </w:tr>
      <w:tr w:rsidR="00672D01" w:rsidRPr="00B67C57" w:rsidTr="007351B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B67C5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MONTO ASIGNADO: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B67C5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B67C5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</w:tbl>
    <w:p w:rsidR="00672D01" w:rsidRDefault="00672D01" w:rsidP="00672D01">
      <w:pPr>
        <w:jc w:val="both"/>
        <w:rPr>
          <w:b/>
        </w:rPr>
      </w:pPr>
    </w:p>
    <w:tbl>
      <w:tblPr>
        <w:tblW w:w="98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940"/>
        <w:gridCol w:w="1200"/>
        <w:gridCol w:w="3240"/>
      </w:tblGrid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B3E5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2-  TIPO DE CONTRAPARTIDA:</w:t>
            </w:r>
          </w:p>
        </w:tc>
      </w:tr>
      <w:tr w:rsidR="00672D01" w:rsidRPr="004006E7" w:rsidTr="007351B5">
        <w:trPr>
          <w:trHeight w:val="7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sz w:val="18"/>
                <w:szCs w:val="18"/>
                <w:lang w:val="es-PY" w:eastAsia="es-PY"/>
              </w:rPr>
              <w:t>MARQUE LA OPCIÓN ESTIPULADA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TIPO DE CONTRAPARTIDA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 xml:space="preserve">DETALLE </w:t>
            </w:r>
            <w:r w:rsidRPr="004006E7">
              <w:rPr>
                <w:rFonts w:ascii="Cambria" w:eastAsia="Times New Roman" w:hAnsi="Cambria"/>
                <w:b/>
                <w:bCs/>
                <w:sz w:val="16"/>
                <w:szCs w:val="16"/>
                <w:lang w:val="es-PY" w:eastAsia="es-PY"/>
              </w:rPr>
              <w:t>(Aprobación por Consejo Directivo o Dirección Ejecutiva y la fecha)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Presentaciones gratuitas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Talleres Gratuitos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Placa conmemorativa con el logo del FONDEC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Entrega de Materiales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Exposición de los trabajos realizados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Otros (Especificar)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eastAsia="Times New Roman"/>
                <w:lang w:val="es-PY" w:eastAsia="es-P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eastAsia="Times New Roman"/>
                <w:lang w:val="es-P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eastAsia="Times New Roman"/>
                <w:lang w:val="es-PY" w:eastAsia="es-PY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eastAsia="Times New Roman"/>
                <w:lang w:val="es-PY" w:eastAsia="es-PY"/>
              </w:rPr>
            </w:pP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 xml:space="preserve">3- CUMPLIMIENTO DE REQUISITOS: </w:t>
            </w:r>
          </w:p>
        </w:tc>
      </w:tr>
      <w:tr w:rsidR="00672D01" w:rsidRPr="004006E7" w:rsidTr="007351B5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B3E5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Cantidad de Público Presente</w:t>
            </w:r>
          </w:p>
        </w:tc>
      </w:tr>
      <w:tr w:rsidR="00672D01" w:rsidRPr="004006E7" w:rsidTr="007351B5">
        <w:trPr>
          <w:trHeight w:val="51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Exposición de Banner del  FONDEC. (Proyección y/o utilización del Logo)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5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Mención de apoyo del FONDEC en la gacetilla prensa, etc.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4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Boletín de calificaciones (en caso de becas)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54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 xml:space="preserve">Placa con logo del FONDEC (en caso de construcción y </w:t>
            </w:r>
            <w:proofErr w:type="spellStart"/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adquisi</w:t>
            </w:r>
            <w:bookmarkStart w:id="0" w:name="_GoBack"/>
            <w:bookmarkEnd w:id="0"/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ón</w:t>
            </w:r>
            <w:proofErr w:type="spellEnd"/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 xml:space="preserve"> de instrumentos)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Otros (Especificar)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  <w:r w:rsidRPr="004006E7">
              <w:rPr>
                <w:rFonts w:ascii="Cambria" w:eastAsia="Times New Roman" w:hAnsi="Cambria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ascii="Cambria" w:eastAsia="Times New Roman" w:hAnsi="Cambria"/>
                <w:lang w:val="es-PY" w:eastAsia="es-PY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eastAsia="Times New Roman"/>
                <w:lang w:val="es-PY" w:eastAsia="es-P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rPr>
                <w:rFonts w:eastAsia="Times New Roman"/>
                <w:lang w:val="es-P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eastAsia="Times New Roman"/>
                <w:lang w:val="es-PY" w:eastAsia="es-PY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eastAsia="Times New Roman"/>
                <w:lang w:val="es-PY" w:eastAsia="es-PY"/>
              </w:rPr>
            </w:pP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B3E5"/>
            <w:noWrap/>
            <w:vAlign w:val="center"/>
            <w:hideMark/>
          </w:tcPr>
          <w:p w:rsidR="00672D01" w:rsidRPr="004006E7" w:rsidRDefault="00672D01" w:rsidP="007351B5">
            <w:pPr>
              <w:jc w:val="center"/>
              <w:rPr>
                <w:rFonts w:ascii="Cambria" w:eastAsia="Times New Roman" w:hAnsi="Cambria"/>
                <w:b/>
                <w:bCs/>
                <w:lang w:val="es-PY" w:eastAsia="es-PY"/>
              </w:rPr>
            </w:pPr>
            <w:r w:rsidRPr="004006E7">
              <w:rPr>
                <w:rFonts w:ascii="Cambria" w:eastAsia="Times New Roman" w:hAnsi="Cambria"/>
                <w:b/>
                <w:bCs/>
                <w:lang w:val="es-PY" w:eastAsia="es-PY"/>
              </w:rPr>
              <w:t>4- DESCRIPCIÓN DE LA ACTIVIDAD Y EVIDENCIAS DEL DESARROLLO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1" w:rsidRPr="004006E7" w:rsidRDefault="00672D01" w:rsidP="007351B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Detallar la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PY" w:eastAsia="es-PY"/>
              </w:rPr>
              <w:t>actividad especificando la mod</w:t>
            </w:r>
            <w:r w:rsidRPr="004006E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PY" w:eastAsia="es-PY"/>
              </w:rPr>
              <w:t xml:space="preserve">alidad (presencial o virtual), fecha, horario de la realización y adjuntar evidencias  fotográficas, o cualquier otra documentación que certifique la veracidad de éste informe. Resaltar el resultado de las actividades desarrolladas (beneficiarios directos e indirectos). Anexar el enlace de las fotografías en drive para remitir posteriormente al área de comunicación. </w:t>
            </w:r>
          </w:p>
        </w:tc>
      </w:tr>
      <w:tr w:rsidR="00672D01" w:rsidRPr="004006E7" w:rsidTr="007351B5">
        <w:trPr>
          <w:trHeight w:val="408"/>
        </w:trPr>
        <w:tc>
          <w:tcPr>
            <w:tcW w:w="9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01" w:rsidRPr="004006E7" w:rsidRDefault="00672D01" w:rsidP="007351B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672D01" w:rsidRPr="004006E7" w:rsidTr="007351B5">
        <w:trPr>
          <w:trHeight w:val="300"/>
        </w:trPr>
        <w:tc>
          <w:tcPr>
            <w:tcW w:w="9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D01" w:rsidRPr="004006E7" w:rsidRDefault="00672D01" w:rsidP="007351B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  <w:r w:rsidRPr="004006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Y" w:eastAsia="es-PY"/>
              </w:rPr>
              <w:t>Anexar Fotografías</w:t>
            </w:r>
          </w:p>
        </w:tc>
      </w:tr>
    </w:tbl>
    <w:p w:rsidR="00D3715F" w:rsidRPr="004F7ECB" w:rsidRDefault="00D3715F" w:rsidP="00672D01">
      <w:pPr>
        <w:tabs>
          <w:tab w:val="left" w:pos="1605"/>
        </w:tabs>
        <w:rPr>
          <w:rFonts w:eastAsia="Calibri"/>
          <w:szCs w:val="22"/>
          <w:lang w:val="es-PY" w:eastAsia="en-US"/>
        </w:rPr>
      </w:pPr>
    </w:p>
    <w:sectPr w:rsidR="00D3715F" w:rsidRPr="004F7ECB" w:rsidSect="00672D01">
      <w:headerReference w:type="even" r:id="rId9"/>
      <w:headerReference w:type="default" r:id="rId10"/>
      <w:footerReference w:type="default" r:id="rId11"/>
      <w:headerReference w:type="first" r:id="rId12"/>
      <w:pgSz w:w="12240" w:h="18720"/>
      <w:pgMar w:top="1832" w:right="851" w:bottom="567" w:left="1134" w:header="709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8B" w:rsidRDefault="00D7078B">
      <w:r>
        <w:separator/>
      </w:r>
    </w:p>
  </w:endnote>
  <w:endnote w:type="continuationSeparator" w:id="0">
    <w:p w:rsidR="00D7078B" w:rsidRDefault="00D7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1" w:rsidRDefault="00672D01" w:rsidP="00672D01">
    <w:pPr>
      <w:pStyle w:val="Piedepgina"/>
      <w:jc w:val="right"/>
    </w:pPr>
    <w:r w:rsidRPr="007077B1">
      <w:rPr>
        <w:rFonts w:ascii="Cambria" w:hAnsi="Cambria"/>
        <w:i/>
      </w:rPr>
      <w:t xml:space="preserve">Formulario Elaborado por </w:t>
    </w:r>
    <w:proofErr w:type="spellStart"/>
    <w:r w:rsidRPr="007077B1">
      <w:rPr>
        <w:rFonts w:ascii="Cambria" w:hAnsi="Cambria"/>
        <w:i/>
      </w:rPr>
      <w:t>Jéssica</w:t>
    </w:r>
    <w:proofErr w:type="spellEnd"/>
    <w:r w:rsidRPr="007077B1">
      <w:rPr>
        <w:rFonts w:ascii="Cambria" w:hAnsi="Cambria"/>
        <w:i/>
      </w:rPr>
      <w:t xml:space="preserve"> Rojas</w:t>
    </w:r>
    <w:r>
      <w:rPr>
        <w:rFonts w:ascii="Cambria" w:hAnsi="Cambria"/>
        <w:i/>
      </w:rPr>
      <w:t>/26.10.2022</w:t>
    </w:r>
  </w:p>
  <w:p w:rsidR="00100D7A" w:rsidRPr="005362DC" w:rsidRDefault="00F15C01" w:rsidP="005F4C60">
    <w:pPr>
      <w:pStyle w:val="Piedepgina"/>
      <w:jc w:val="center"/>
      <w:rPr>
        <w:rFonts w:ascii="Gotham Rounded Medium" w:hAnsi="Gotham Rounded Medium"/>
      </w:rPr>
    </w:pPr>
    <w:r w:rsidRPr="005362DC">
      <w:rPr>
        <w:rFonts w:ascii="Gotham Rounded Medium" w:hAnsi="Gotham Rounded Medium"/>
      </w:rPr>
      <w:t xml:space="preserve">25 </w:t>
    </w:r>
    <w:r w:rsidR="00923FEB" w:rsidRPr="005362DC">
      <w:rPr>
        <w:rFonts w:ascii="Gotham Rounded Medium" w:hAnsi="Gotham Rounded Medium"/>
      </w:rPr>
      <w:t>de Mayo 972 c/ EE.UU.</w:t>
    </w:r>
    <w:r w:rsidRPr="005362DC">
      <w:rPr>
        <w:rFonts w:ascii="Gotham Rounded Medium" w:hAnsi="Gotham Rounded Medium"/>
      </w:rPr>
      <w:tab/>
      <w:t xml:space="preserve">   </w:t>
    </w:r>
    <w:r w:rsidR="00150704" w:rsidRPr="005362DC">
      <w:rPr>
        <w:rFonts w:ascii="Gotham Rounded Medium" w:hAnsi="Gotham Rounded Medium"/>
      </w:rPr>
      <w:t>•</w:t>
    </w:r>
    <w:r w:rsidRPr="005362DC">
      <w:rPr>
        <w:rFonts w:ascii="Gotham Rounded Medium" w:hAnsi="Gotham Rounded Medium"/>
      </w:rPr>
      <w:t xml:space="preserve">  </w:t>
    </w:r>
    <w:r w:rsidR="00923FEB" w:rsidRPr="005362DC">
      <w:rPr>
        <w:rFonts w:ascii="Gotham Rounded Medium" w:hAnsi="Gotham Rounded Medium"/>
      </w:rPr>
      <w:t>Teléfono</w:t>
    </w:r>
    <w:r w:rsidRPr="005362DC">
      <w:rPr>
        <w:rFonts w:ascii="Gotham Rounded Medium" w:hAnsi="Gotham Rounded Medium"/>
      </w:rPr>
      <w:t>:</w:t>
    </w:r>
    <w:r w:rsidR="00BA7683" w:rsidRPr="005362DC">
      <w:rPr>
        <w:rFonts w:ascii="Gotham Rounded Medium" w:hAnsi="Gotham Rounded Medium"/>
      </w:rPr>
      <w:t xml:space="preserve"> (+595) </w:t>
    </w:r>
    <w:r w:rsidRPr="005362DC">
      <w:rPr>
        <w:rFonts w:ascii="Gotham Rounded Medium" w:hAnsi="Gotham Rounded Medium"/>
      </w:rPr>
      <w:t xml:space="preserve">21 490 726 </w:t>
    </w:r>
    <w:r w:rsidR="00BA7683" w:rsidRPr="005362DC">
      <w:rPr>
        <w:rFonts w:ascii="Gotham Rounded Medium" w:hAnsi="Gotham Rounded Medium"/>
      </w:rPr>
      <w:t xml:space="preserve"> / (+595)</w:t>
    </w:r>
    <w:r w:rsidRPr="005362DC">
      <w:rPr>
        <w:rFonts w:ascii="Gotham Rounded Medium" w:hAnsi="Gotham Rounded Medium"/>
      </w:rPr>
      <w:t xml:space="preserve"> 21 328 2768</w:t>
    </w:r>
    <w:r w:rsidR="005A15C0" w:rsidRPr="005362DC">
      <w:rPr>
        <w:rFonts w:ascii="Gotham Rounded Medium" w:hAnsi="Gotham Rounded Mediu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8B" w:rsidRDefault="00D7078B">
      <w:r>
        <w:separator/>
      </w:r>
    </w:p>
  </w:footnote>
  <w:footnote w:type="continuationSeparator" w:id="0">
    <w:p w:rsidR="00D7078B" w:rsidRDefault="00D7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D7078B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2" o:spid="_x0000_s2051" type="#_x0000_t75" style="position:absolute;margin-left:0;margin-top:0;width:512pt;height:512pt;z-index:-251648000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9" w:rsidRDefault="00FA1D0C">
    <w:pPr>
      <w:pStyle w:val="Encabezado"/>
      <w:ind w:left="-851"/>
      <w:jc w:val="center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b/>
        <w:i/>
        <w:noProof/>
        <w:sz w:val="12"/>
        <w:szCs w:val="12"/>
        <w:lang w:val="es-PY" w:eastAsia="es-PY"/>
      </w:rPr>
      <w:drawing>
        <wp:anchor distT="0" distB="0" distL="114300" distR="114300" simplePos="0" relativeHeight="251670528" behindDoc="0" locked="0" layoutInCell="1" allowOverlap="1" wp14:anchorId="1D440A11" wp14:editId="5642F13C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6267450" cy="11525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fon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78B">
      <w:rPr>
        <w:rFonts w:ascii="Arial Narrow" w:hAnsi="Arial Narrow"/>
        <w:b/>
        <w:i/>
        <w:noProof/>
        <w:sz w:val="12"/>
        <w:szCs w:val="12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3" o:spid="_x0000_s2052" type="#_x0000_t75" style="position:absolute;left:0;text-align:left;margin-left:0;margin-top:0;width:512pt;height:512pt;z-index:-251646976;mso-position-horizontal:center;mso-position-horizontal-relative:margin;mso-position-vertical:center;mso-position-vertical-relative:margin" o:allowincell="f">
          <v:imagedata r:id="rId2" o:title="Perfil Gobierno del Paraguay" gain="19661f" blacklevel="22938f"/>
          <w10:wrap anchorx="margin" anchory="margin"/>
        </v:shape>
      </w:pict>
    </w:r>
    <w:r w:rsidR="00F15C01">
      <w:rPr>
        <w:rFonts w:ascii="Arial Narrow" w:hAnsi="Arial Narrow"/>
        <w:b/>
        <w:i/>
        <w:sz w:val="12"/>
        <w:szCs w:val="12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D7078B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1" o:spid="_x0000_s2050" type="#_x0000_t75" style="position:absolute;margin-left:0;margin-top:0;width:512pt;height:512pt;z-index:-251649024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D"/>
    <w:multiLevelType w:val="hybridMultilevel"/>
    <w:tmpl w:val="67B87792"/>
    <w:lvl w:ilvl="0" w:tplc="67267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A7B"/>
    <w:multiLevelType w:val="hybridMultilevel"/>
    <w:tmpl w:val="0B46E914"/>
    <w:lvl w:ilvl="0" w:tplc="AC4EC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DF"/>
    <w:multiLevelType w:val="hybridMultilevel"/>
    <w:tmpl w:val="36E0A74E"/>
    <w:lvl w:ilvl="0" w:tplc="34CA9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DEA"/>
    <w:multiLevelType w:val="hybridMultilevel"/>
    <w:tmpl w:val="497EC546"/>
    <w:lvl w:ilvl="0" w:tplc="08D678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B0D91"/>
    <w:multiLevelType w:val="hybridMultilevel"/>
    <w:tmpl w:val="9E3861E0"/>
    <w:lvl w:ilvl="0" w:tplc="CA2A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5BA"/>
    <w:multiLevelType w:val="hybridMultilevel"/>
    <w:tmpl w:val="D9FC1B70"/>
    <w:lvl w:ilvl="0" w:tplc="0D0A7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668"/>
    <w:multiLevelType w:val="hybridMultilevel"/>
    <w:tmpl w:val="8E4A4542"/>
    <w:lvl w:ilvl="0" w:tplc="5B9A8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7681"/>
    <w:multiLevelType w:val="hybridMultilevel"/>
    <w:tmpl w:val="B8B8EF26"/>
    <w:lvl w:ilvl="0" w:tplc="9160A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A6C"/>
    <w:multiLevelType w:val="hybridMultilevel"/>
    <w:tmpl w:val="DB004D4E"/>
    <w:lvl w:ilvl="0" w:tplc="2AE62D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F42"/>
    <w:rsid w:val="000162EE"/>
    <w:rsid w:val="000639F8"/>
    <w:rsid w:val="00072C40"/>
    <w:rsid w:val="0009666E"/>
    <w:rsid w:val="000A0300"/>
    <w:rsid w:val="000E1A81"/>
    <w:rsid w:val="00100B0F"/>
    <w:rsid w:val="00100D7A"/>
    <w:rsid w:val="00114155"/>
    <w:rsid w:val="00115F77"/>
    <w:rsid w:val="00122BB3"/>
    <w:rsid w:val="0014297B"/>
    <w:rsid w:val="00150704"/>
    <w:rsid w:val="00172170"/>
    <w:rsid w:val="00172A27"/>
    <w:rsid w:val="00187B9F"/>
    <w:rsid w:val="001942AF"/>
    <w:rsid w:val="001B57A1"/>
    <w:rsid w:val="001E2CED"/>
    <w:rsid w:val="001E648E"/>
    <w:rsid w:val="001F08A1"/>
    <w:rsid w:val="00202D69"/>
    <w:rsid w:val="002202AB"/>
    <w:rsid w:val="002564B3"/>
    <w:rsid w:val="00296F38"/>
    <w:rsid w:val="002A4F2E"/>
    <w:rsid w:val="00332CF4"/>
    <w:rsid w:val="0034271D"/>
    <w:rsid w:val="00354DE3"/>
    <w:rsid w:val="00372065"/>
    <w:rsid w:val="00396824"/>
    <w:rsid w:val="003D5321"/>
    <w:rsid w:val="003D63B9"/>
    <w:rsid w:val="003D7085"/>
    <w:rsid w:val="003E29FC"/>
    <w:rsid w:val="003F1B5F"/>
    <w:rsid w:val="003F2305"/>
    <w:rsid w:val="00442D3E"/>
    <w:rsid w:val="00443993"/>
    <w:rsid w:val="004637A8"/>
    <w:rsid w:val="004A12EC"/>
    <w:rsid w:val="004D066A"/>
    <w:rsid w:val="004E4E68"/>
    <w:rsid w:val="004F2AFA"/>
    <w:rsid w:val="004F7ECB"/>
    <w:rsid w:val="00507F43"/>
    <w:rsid w:val="00516AA3"/>
    <w:rsid w:val="0052366B"/>
    <w:rsid w:val="00527126"/>
    <w:rsid w:val="005362DC"/>
    <w:rsid w:val="005371D3"/>
    <w:rsid w:val="00540E35"/>
    <w:rsid w:val="0057242C"/>
    <w:rsid w:val="005A0885"/>
    <w:rsid w:val="005A15C0"/>
    <w:rsid w:val="005C3C8B"/>
    <w:rsid w:val="005C7986"/>
    <w:rsid w:val="005D24A5"/>
    <w:rsid w:val="005E5AE4"/>
    <w:rsid w:val="005F4C60"/>
    <w:rsid w:val="0060084A"/>
    <w:rsid w:val="006148C0"/>
    <w:rsid w:val="00615EF4"/>
    <w:rsid w:val="0066316A"/>
    <w:rsid w:val="00667440"/>
    <w:rsid w:val="00672D01"/>
    <w:rsid w:val="00687EAA"/>
    <w:rsid w:val="006C5A7F"/>
    <w:rsid w:val="006F55C0"/>
    <w:rsid w:val="00701B83"/>
    <w:rsid w:val="00786FC7"/>
    <w:rsid w:val="007A6287"/>
    <w:rsid w:val="007B0CA6"/>
    <w:rsid w:val="007C5ED4"/>
    <w:rsid w:val="007D7362"/>
    <w:rsid w:val="008061D0"/>
    <w:rsid w:val="00806FE0"/>
    <w:rsid w:val="00810E7C"/>
    <w:rsid w:val="008220DB"/>
    <w:rsid w:val="0082686D"/>
    <w:rsid w:val="0085000A"/>
    <w:rsid w:val="0085248D"/>
    <w:rsid w:val="00852BA5"/>
    <w:rsid w:val="0089270C"/>
    <w:rsid w:val="008D385F"/>
    <w:rsid w:val="008E2F07"/>
    <w:rsid w:val="008E6746"/>
    <w:rsid w:val="008F6721"/>
    <w:rsid w:val="00921C40"/>
    <w:rsid w:val="00923FEB"/>
    <w:rsid w:val="00927D35"/>
    <w:rsid w:val="00937611"/>
    <w:rsid w:val="009416BF"/>
    <w:rsid w:val="00941C0B"/>
    <w:rsid w:val="00970133"/>
    <w:rsid w:val="00985BD7"/>
    <w:rsid w:val="00987E44"/>
    <w:rsid w:val="009B27F3"/>
    <w:rsid w:val="009C47BC"/>
    <w:rsid w:val="009D5E10"/>
    <w:rsid w:val="009D7B50"/>
    <w:rsid w:val="009E5F65"/>
    <w:rsid w:val="009E62C9"/>
    <w:rsid w:val="00A3309A"/>
    <w:rsid w:val="00A4486B"/>
    <w:rsid w:val="00A82384"/>
    <w:rsid w:val="00A8593A"/>
    <w:rsid w:val="00A9787D"/>
    <w:rsid w:val="00AD4B7C"/>
    <w:rsid w:val="00AE4B1E"/>
    <w:rsid w:val="00AE571B"/>
    <w:rsid w:val="00B046B9"/>
    <w:rsid w:val="00B04CF4"/>
    <w:rsid w:val="00B820B1"/>
    <w:rsid w:val="00BA69EE"/>
    <w:rsid w:val="00BA7683"/>
    <w:rsid w:val="00BB4219"/>
    <w:rsid w:val="00BB6185"/>
    <w:rsid w:val="00BE4DD9"/>
    <w:rsid w:val="00BF3AE7"/>
    <w:rsid w:val="00C42B3B"/>
    <w:rsid w:val="00C6345C"/>
    <w:rsid w:val="00C71913"/>
    <w:rsid w:val="00C77094"/>
    <w:rsid w:val="00C85F7C"/>
    <w:rsid w:val="00C91F46"/>
    <w:rsid w:val="00CA6D03"/>
    <w:rsid w:val="00CB0C5E"/>
    <w:rsid w:val="00CB1AAF"/>
    <w:rsid w:val="00CB7236"/>
    <w:rsid w:val="00D059A3"/>
    <w:rsid w:val="00D3715F"/>
    <w:rsid w:val="00D55A81"/>
    <w:rsid w:val="00D63B0C"/>
    <w:rsid w:val="00D66255"/>
    <w:rsid w:val="00D67A7C"/>
    <w:rsid w:val="00D7078B"/>
    <w:rsid w:val="00D70FED"/>
    <w:rsid w:val="00D73AEA"/>
    <w:rsid w:val="00D930E4"/>
    <w:rsid w:val="00D97C96"/>
    <w:rsid w:val="00DE4312"/>
    <w:rsid w:val="00E04FFA"/>
    <w:rsid w:val="00E20BDE"/>
    <w:rsid w:val="00E30ECF"/>
    <w:rsid w:val="00E5476A"/>
    <w:rsid w:val="00E61612"/>
    <w:rsid w:val="00E97B50"/>
    <w:rsid w:val="00EB2239"/>
    <w:rsid w:val="00EB2DF3"/>
    <w:rsid w:val="00EB34F3"/>
    <w:rsid w:val="00F0359E"/>
    <w:rsid w:val="00F06BE7"/>
    <w:rsid w:val="00F073A3"/>
    <w:rsid w:val="00F11B43"/>
    <w:rsid w:val="00F15C01"/>
    <w:rsid w:val="00F44C3B"/>
    <w:rsid w:val="00FA1D0C"/>
    <w:rsid w:val="00FA7E68"/>
    <w:rsid w:val="00FE0E17"/>
    <w:rsid w:val="00FF3658"/>
    <w:rsid w:val="023629BD"/>
    <w:rsid w:val="03EA0E93"/>
    <w:rsid w:val="0B641EB3"/>
    <w:rsid w:val="289B741A"/>
    <w:rsid w:val="3CF05A64"/>
    <w:rsid w:val="479F0A55"/>
    <w:rsid w:val="4D77703E"/>
    <w:rsid w:val="53BB3DA1"/>
    <w:rsid w:val="61535484"/>
    <w:rsid w:val="64EC4AE5"/>
    <w:rsid w:val="70C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F52D97C3-03EF-47DF-9BD4-2D0C98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Batang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Batang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4C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D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5D6A8-5D8E-46FC-932A-E39F87B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TIC</cp:lastModifiedBy>
  <cp:revision>6</cp:revision>
  <cp:lastPrinted>2023-08-25T16:40:00Z</cp:lastPrinted>
  <dcterms:created xsi:type="dcterms:W3CDTF">2023-09-05T18:00:00Z</dcterms:created>
  <dcterms:modified xsi:type="dcterms:W3CDTF">2023-10-19T17:26:00Z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B2770C443E85407996E77C0F3FF36FF4</vt:lpwstr>
  </property>
</Properties>
</file>